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4E0" w:rsidRDefault="00435741" w:rsidP="00435741">
      <w:pPr>
        <w:spacing w:after="0" w:line="240" w:lineRule="auto"/>
        <w:jc w:val="center"/>
        <w:rPr>
          <w:rStyle w:val="fontstyle01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5pt;margin-top:-22.5pt;width:497.55pt;height:701.25pt;z-index:-251658240" wrapcoords="-32 0 -32 21577 21600 21577 21600 0 -32 0">
            <v:imagedata r:id="rId5" o:title="2023-01-09_001" cropright="1600f"/>
            <w10:wrap type="tight"/>
          </v:shape>
        </w:pict>
      </w:r>
      <w:bookmarkEnd w:id="0"/>
    </w:p>
    <w:p w:rsidR="004404E0" w:rsidRDefault="004404E0" w:rsidP="004404E0">
      <w:pPr>
        <w:spacing w:after="0" w:line="240" w:lineRule="auto"/>
        <w:jc w:val="center"/>
        <w:rPr>
          <w:rStyle w:val="fontstyle01"/>
        </w:rPr>
      </w:pPr>
    </w:p>
    <w:p w:rsidR="004404E0" w:rsidRDefault="004404E0" w:rsidP="004404E0">
      <w:pPr>
        <w:spacing w:after="0" w:line="240" w:lineRule="auto"/>
        <w:jc w:val="center"/>
        <w:rPr>
          <w:rStyle w:val="fontstyle01"/>
        </w:rPr>
      </w:pPr>
    </w:p>
    <w:p w:rsidR="00B55C30" w:rsidRDefault="00B55C30" w:rsidP="004404E0">
      <w:pPr>
        <w:spacing w:after="0" w:line="240" w:lineRule="auto"/>
        <w:jc w:val="center"/>
        <w:rPr>
          <w:rStyle w:val="fontstyle01"/>
        </w:rPr>
      </w:pPr>
    </w:p>
    <w:p w:rsidR="004404E0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3F0C" w:rsidRPr="00AA7DEC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Пояснительная записка</w:t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«Химия вокруг нас» детализирует содержание курса внеурочной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деятельности, дает подробное распределение часов и последовательность изучения тем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4357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разделов.</w:t>
      </w:r>
      <w:r w:rsidRPr="004357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Данная программа предназначена для учащихся 9</w:t>
      </w:r>
      <w:r w:rsidR="00435741" w:rsidRPr="004357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-11</w:t>
      </w:r>
      <w:r w:rsidRPr="004357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класса, позволяет расширить и</w:t>
      </w:r>
      <w:r w:rsidRPr="004357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углубить у учащихся практическое применение полученных теоретических знаний по</w:t>
      </w:r>
      <w:r w:rsidRPr="004357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химии.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Авторская программа рассчита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на 68 учебных часа (2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неделю),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ориентирована на углубление и расширение знаний, на развитие любознательности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интереса к химии, на совершенствование умений учащихся обращаться с веществами.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Данный курс внеурочной деятельности предусматривает экологическую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направленность химического образования, предусматривает ознакомление учащихся с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химическими аспектами современной экологии и экологических проблем (глобальное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потепление климата, озоновые дыры, кислотные дожди, загрязнение окружающей среды,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истощение природных ресурсов).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Ценность программы заключается в том, что учащиеся с помощью кейс –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технологий получат возможность посмотреть на различные проблемы с позиции ученых,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ощутить весь спектр требований к научному исследованию.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Актуальность программы в том, что она создает условия для социального,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культурного и профессионального самоопределения, творческой самореализации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личности ребёнка, формирования химической грамотности. Знания и умения,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необходимые для организации исследовательской деятельности, в будущем станут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основой для организации научно-исследовательской деятельности в вузах, колледжах,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техникумах и т.д.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 инновационные педагогические технологии изначально строятся на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компетентностном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подходе и нацелены в результате обучения на будущую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профессиональную деятельность. Данное утверждение и определяет актуальность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применения «Кейс – метода» в практике образования. Кейс – технологии представляют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собой группу образовательных технологий, методов и приёмов обучения, основанных на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решении конкретных проблем, задач, позволяют взаимодействовать всем обучающимся,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включая преподавателя.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 разработке программы акцент делался на вопросы, которые в базовом курсе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химии основной школы рассматриваются недостаточно полно или не рассматриваются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совсем. Задачи и упражнения подобраны так, что занятия по их осмыслению и решению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проходят либо параллельно с изучаемым на уроках материалом, либо как повторение уже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полученных знаний.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Практическая значимость программы заключается в том, что с помощью кейс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технологии удается активизировать различные факторы: теоретические знания по тому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или иному курсу, практический опыт обучаемых, их способность высказывать свои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мысли, идеи, предложения, умение выслушать альтернативную точку зрения,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аргументировано высказать свою.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помощью этого метода обучающие получат возможность проявить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усовершенствовать аналитические и оценочные навыки, научиться работать в команде,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применять на практике теоретический материал.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Новизна данной программы заключается в возможности изучения учащимися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новых тем, не рассматриваемых программой предмета, с помощью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проблемноситуативного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обучения с использованием кейсов.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позволяет строить обучение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учащихся 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8-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 классов с учетом максимально</w:t>
      </w:r>
      <w:r w:rsidR="004E51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 приближения предмета химии к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практической стороне жизни.</w:t>
      </w:r>
      <w:r w:rsidR="009A63C8" w:rsidRPr="009A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программа является источником знаний, она расширяет и углубляет базовый компонент, обеспечивает интеграцию необходимой информации химического и биологического характера, а также значительно повышает мотивацию при обучении химии. </w:t>
      </w:r>
      <w:proofErr w:type="gramStart"/>
      <w:r w:rsidR="009A63C8" w:rsidRPr="009A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программе тесно связаны с общеобразовательным курсом и </w:t>
      </w:r>
      <w:r w:rsidR="009A63C8" w:rsidRPr="009A63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способствуют расширению и углублению знаний, получаемых на уроках химии, развивают и укрепляют навыки экспериментирования, способствует приобретению необходимых практических умений и навыков по лабораторной технике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Цель курса: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и углубление знаний по предмету, создание воспитывающей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среды, обеспечивающей активизацию интеллектуальных интересов учащихся в свободное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время, развитие здоровой, творчески растущей личности, подготовленной к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жизнедеятельности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новых условиях, 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способной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социально значимую практическую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деятельность, реализацию добровольческих инициатив.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 курса:</w:t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Формирование позитивной самооценки, самоуважения.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Формирование коммуникативной компетентности в сотрудничестве: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умение вести диалог, координировать свои действия с действиями партнеров по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совместной деятельности;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способности доброжелательно и чутко относиться к людям, сопереживать;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формирование социально адекватных способов поведения.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Формирование способности к организации деятельности и управлению ею: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воспитание целеустремленности и настойчивости;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формирование навыков организации рабочего пространства и рационального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использования рабочего времени;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формирование умения самостоятельно и совместно планировать деятельность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сотрудничество; — формирование умения самостоятельно и совместно принимать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решения.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 Формирование умения решать творческие задачи.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 Формирование умения работать с информацией (сбор, систематизация, хранение,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использование).</w:t>
      </w:r>
    </w:p>
    <w:p w:rsidR="004404E0" w:rsidRPr="00AA7DEC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Планируемые результаты освоения содержания курса</w:t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Личностными результатами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являются: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 в ценностно-ориентационной сфере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чувство гордости за российскую науку, отношение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труду, целеустремленность, самоконтроль и самооценка;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 трудовой сфере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готовность к осознанному выбору дальнейшей образовательной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траектории;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в познавательной сфере: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мотивация учения, умение управлять своей познавательной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деятельности.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Предметными результатами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освоения программы являются: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 в познавательной сфере: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описывать демонстрационные и самостоятельно проведенные химические эксперименты;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классифицировать изученные объекты и явления;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давать определения изученных понятий;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описывать и различать изученные вещества, применяемые в повседневной жизни;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структурировать изученный материал и химическую информацию, п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олученную из других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источников; 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 выводы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умозаключения из наблюдений; 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безопасно обращаться веществами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</w:t>
      </w:r>
      <w:proofErr w:type="gramEnd"/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трудовой сфере: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планировать и осуществлять самостоятельную работу по повторению 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освоению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теоретической части,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планировать и проводить химический эксперимент; испол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ьзовать вещества в соответствии 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их предназначением и свойствами.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 в ценностно - ориентационной сфере:</w:t>
      </w:r>
    </w:p>
    <w:p w:rsidR="004B15A9" w:rsidRPr="00C53F0C" w:rsidRDefault="004B15A9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 оценивать последствия для окружающей среды бытовой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производственной деятельности человека</w:t>
      </w:r>
    </w:p>
    <w:p w:rsidR="00C53F0C" w:rsidRPr="00AA7DEC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 в сфере безопасности жизнедеятельности: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оказывать первую помощь при отравлениях, ожогах и других травмах, связанных с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веществами и лабораторным оборудованием.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Метапредметными</w:t>
      </w:r>
      <w:proofErr w:type="spellEnd"/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результатами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являются: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умение определять средства, генерировать идеи, необходимые для их реализации;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владение универсальными 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естественно-научными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способами деятельности: измерение,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наблюдение, эксперимент, учебное исследование;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умение определять цели и задачи деятельности, выбирать средства реализации цели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применять их на практике;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использовать различные источники для получения химической информации.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Освоение программы внеурочной деятельности 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позволит получить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следующие результаты: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 сфере развития личностных универсальных учебных действий в рамках:</w:t>
      </w:r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Когнитивного компонента будут сформированы: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экологическое сознание, признание высокой ценности жизни во всех ее проявлениях;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правил поведения в чрезвычайных ситуациях;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основы социально-критического мышления, ориентация в особенностях социальных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отношений и взаимодействий.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компонента будут сформированы: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умение вести диалог на основе равноправных отношений и взаимного уважения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принятия;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устойчивый познавательный интерес и становление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смыслообразующей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познавательного мотива;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готовность выбора профильного образования.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Ценностного и эмоционального компонентов будет сформирована: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потребность в самовыражении и самореализации, социальном признании.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получит возможность для формирования: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готовности к самообразованию и самовоспитанию;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выраженной устойчивой учебно-познавательной мотивации и интереса к учению.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 сфере развития регулятивных универсальных учебных действий обучающийся</w:t>
      </w:r>
      <w:proofErr w:type="gramStart"/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</w:t>
      </w:r>
      <w:proofErr w:type="gramEnd"/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аучится: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 анализировать условия достижения цели на основе учета выделенных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учителем ориентиров действия в новом учебном материале;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целеполаганию, включая постановку новых целей, преобразование практической задачи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познавательную;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планировать пути достижения целей.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Получить возможность научиться: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планировании достижения целей самостоятельно и адекватно учитывать условия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средства их достижения;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самостоятельно ставить новые учебные цели и задачи.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 сфере развития познавательных универсальных учебных действий обучающийся</w:t>
      </w:r>
      <w:proofErr w:type="gramStart"/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</w:t>
      </w:r>
      <w:proofErr w:type="gramEnd"/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аучится: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проводить наблюдения и эксперимент под руководством учителя;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основам реализации проектно-исследовательской деятельности;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осуществлять расширенный поиск информации с использованием ресурсов библиотек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интернета.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Получит возможность научиться: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 проводить исследования на основе применения методов наблюдения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эксперимента;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ставить проблему, аргументировать ее актуальность;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организовать исследование с целью проверки гипотезы;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выдвигать гипотезы о связях и закономерностях процессов;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делать умозаключения и выводы на основе аргументации.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 сфере развития коммуникативных универсальных учебных действий обучающийся</w:t>
      </w:r>
      <w:proofErr w:type="gramStart"/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</w:t>
      </w:r>
      <w:proofErr w:type="gramEnd"/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аучится: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адекватно использовать речевые средства для решения различных коммуникативных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задач; владеть устной и письменной речью;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адекватно использовать речь для планирования и регуляции своей деятельности;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организовывать и планировать учебное сотрудничество с учителем и сверстниками;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строить монологическое контекстное высказывание;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интегрироваться в группу сверстников и строить продуктивное взаимодействие со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сверстниками и взрослыми.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Получить возможность научиться: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оказывать поддержку и содействие тем, от кого зависит достижение цели в совместной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деятельности;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брать на себя инициативу в организации совместного действия.</w:t>
      </w:r>
    </w:p>
    <w:p w:rsidR="00C53F0C" w:rsidRPr="00435741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 Формы и виды учебной деятельности</w:t>
      </w:r>
      <w:proofErr w:type="gramStart"/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процессе занятий ведущими методами и приемами организации деятельности учащихся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являются: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метод слухового восприятия и словесной передачи информации;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приемы: рассказ, лекция, дискуссия, беседа, выступление;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метод стимулирования и мотивации;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приемы: создание ситуации успеха, поощрение, выполнение творческих заданий, создание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проблемной ситуации, прогнозирование будущей деятельности, корректное предъявление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требований, заинтересованность результатами работы;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 передачи информации с помощ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ью практической деятельности;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приемы: составление плана, тезисов выступле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ний, редактирование, оценивание 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выступлений, составление схем и таблиц;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метод контроля;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приемы: анализ выступлений, наблюдения, са</w:t>
      </w:r>
      <w:r w:rsidR="004B15A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мооценка, оценка группы, тесты,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выступления на занятиях, защита проекта.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организации обучения:</w:t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групповые;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индивидуальные;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фронтальные.</w:t>
      </w:r>
    </w:p>
    <w:p w:rsidR="00C53F0C" w:rsidRPr="00AA7DEC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IV Формы </w:t>
      </w:r>
      <w:proofErr w:type="gramStart"/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контроля результатов освоения программы</w:t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контроля: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C53F0C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текущий контроль (оценка активности при обсуждении проблемных вопросов,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результатов выполнения домашних заданий);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C53F0C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тематический контроль (оценка результатов тематического тестирования);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C53F0C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итоговый контроль (оценка результатов выполнения различных вариантов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КИМов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53F0C" w:rsidRPr="00AA7DEC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 Содержания курса внеурочной деятельности</w:t>
      </w:r>
    </w:p>
    <w:p w:rsidR="00C53F0C" w:rsidRDefault="00C53F0C" w:rsidP="00440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53F0C" w:rsidRDefault="00B0453F" w:rsidP="00440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1: «Химическая лаборатория»</w:t>
      </w:r>
      <w:r w:rsidR="00AF2ADE"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(14 ч.)</w:t>
      </w:r>
    </w:p>
    <w:p w:rsidR="00BD105D" w:rsidRPr="00C53F0C" w:rsidRDefault="00B0453F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Вводное занятие.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учащимися, анкетирование: (что привело тебя в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кружок “Занимательной химии”). Выборы совета, девиза, эмблемы кружка, знакомства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кружковцев с их обязанностями и оборудованием рабочего места, обсуждение и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корректировка плана работы кружка, предложенного учителем.</w:t>
      </w:r>
    </w:p>
    <w:p w:rsidR="00BD105D" w:rsidRPr="00C53F0C" w:rsidRDefault="00BD105D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Немного из истории химии. Химия вчера, сегодня, завтра.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C53F0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Ознакомление с кабинетом химии и изучение правил техники безопасности.</w:t>
      </w:r>
      <w:r w:rsidR="00B0453F" w:rsidRPr="00C53F0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br/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безопасной работы в кабинете химии, изучение правил техники безопасности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оказания первой помощи, использование противопожарных средств защиты. </w:t>
      </w:r>
      <w:r w:rsidR="00B0453F"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Игра 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технике безопасности.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C53F0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Знакомство с лабораторным оборудованием</w:t>
      </w:r>
      <w:r w:rsidR="00B0453F"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учащихся с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классификацией и требованиями, предъявляемыми к хранению лабораторного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оборудования, изучение технических средств обучения, предметов лабораторного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оборудования. Техника демонстрации опытов (на примерах одног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- двух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занимательных опытов).</w:t>
      </w:r>
    </w:p>
    <w:p w:rsidR="00D54A74" w:rsidRPr="00062061" w:rsidRDefault="00BD105D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Вещество, физические свойства веще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C53F0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Хр</w:t>
      </w:r>
      <w:proofErr w:type="gramEnd"/>
      <w:r w:rsidR="00B0453F" w:rsidRPr="00C53F0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анение материалов и реактивов в химической лаборатории. 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различными видами классификаций химических реактивов и правилами хранения их в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лаборатории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C53F0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Нагревательные приборы и пользование ими. 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правилами пользования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нагревательных приборов: плитки, спиртовки, газовой горелки, водяной бани,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сушильного шкафа. Нагревание и прокаливание.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06206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Приготовление растворов в химической лаборатории и в быту. 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учащихся с процессом растворения веществ. Насыщенные и пересыщенные растворы.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Приготовление растворов и использование их в жизни.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06206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Кристаллогидраты</w:t>
      </w:r>
      <w:r w:rsidR="00B0453F" w:rsidRPr="0006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Кристаллическое состояние. Свойства кристаллов, строение и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рост кристалл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ов.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06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Домашние опыты 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выращиванию кристаллов хлорида натрия, сахара.</w:t>
      </w:r>
      <w:r w:rsidR="00B0453F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0453F" w:rsidRPr="0006206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Занимательные опыты по теме: Химические реакции вокруг нас. </w:t>
      </w:r>
    </w:p>
    <w:p w:rsidR="00BD105D" w:rsidRPr="00C53F0C" w:rsidRDefault="00B0453F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</w:t>
      </w:r>
      <w:r w:rsidR="00D54A74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демонстрационных опытов</w:t>
      </w:r>
      <w:r w:rsidR="00D54A74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объяснение их результатов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D105D"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-  </w:t>
      </w:r>
      <w:r w:rsidR="00D54A74"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Вулкан»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столе</w:t>
      </w:r>
    </w:p>
    <w:p w:rsidR="00AF2ADE" w:rsidRDefault="00C53F0C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Зелѐный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огонь»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«Вода-катализатор»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«Звездный дождь»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Разноцветное пламя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0453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Вода зажигает бумагу</w:t>
      </w:r>
    </w:p>
    <w:p w:rsidR="00062061" w:rsidRPr="00062061" w:rsidRDefault="00062061" w:rsidP="0006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Практическая работа №1 Ознакомление с техникой выполнения </w:t>
      </w:r>
      <w:proofErr w:type="gram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общих</w:t>
      </w:r>
      <w:proofErr w:type="gramEnd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практических</w:t>
      </w:r>
    </w:p>
    <w:p w:rsidR="00062061" w:rsidRDefault="00062061" w:rsidP="0006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операций наливание жидкостей, перемешивание и растворение твердых веществ в воде.</w:t>
      </w:r>
    </w:p>
    <w:p w:rsidR="00062061" w:rsidRPr="00062061" w:rsidRDefault="00062061" w:rsidP="0006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Практическая работа №2. Использование нагревательных приборов. Изготовление</w:t>
      </w:r>
    </w:p>
    <w:p w:rsidR="00062061" w:rsidRPr="00062061" w:rsidRDefault="00062061" w:rsidP="0006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спиртовки из подручного материала.  Отличие чистых веществ от смесей. Способы разделения </w:t>
      </w:r>
      <w:proofErr w:type="spell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смесей</w:t>
      </w:r>
      <w:proofErr w:type="gram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.В</w:t>
      </w:r>
      <w:proofErr w:type="gramEnd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звешивание</w:t>
      </w:r>
      <w:proofErr w:type="spellEnd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фильтрование и перегонка. Ознакомление учащихся с приемами</w:t>
      </w:r>
    </w:p>
    <w:p w:rsidR="00062061" w:rsidRPr="00062061" w:rsidRDefault="00062061" w:rsidP="0006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взвешивания и фильтрования, изучение процессов перегонки. Очистка веществ </w:t>
      </w:r>
      <w:proofErr w:type="gram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</w:p>
    <w:p w:rsidR="00062061" w:rsidRPr="00062061" w:rsidRDefault="00062061" w:rsidP="0006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примесей.  Практическая работа №3.  «Изготовление простейших фильтров из подручных средств. Разделение неоднородных  смесей».  Выпаривание и кристаллизация</w:t>
      </w:r>
    </w:p>
    <w:p w:rsidR="00062061" w:rsidRPr="00062061" w:rsidRDefault="00062061" w:rsidP="0006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Практическая работа №4. Выделение </w:t>
      </w:r>
      <w:proofErr w:type="spell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растворѐнных</w:t>
      </w:r>
      <w:proofErr w:type="spellEnd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веществ методом выпаривания и</w:t>
      </w:r>
    </w:p>
    <w:p w:rsidR="00062061" w:rsidRDefault="00062061" w:rsidP="000620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кристаллизации на примере раствора поваренной соли</w:t>
      </w:r>
      <w:proofErr w:type="gram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062061" w:rsidRDefault="00062061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Практическая работа №5. 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Приготовление растворов веществ с </w:t>
      </w:r>
      <w:proofErr w:type="spell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определѐнной</w:t>
      </w:r>
      <w:proofErr w:type="spellEnd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концентрацией </w:t>
      </w:r>
      <w:proofErr w:type="spell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растворѐнного</w:t>
      </w:r>
      <w:proofErr w:type="spellEnd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вещества. Получение насыщенных и пересыщенных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растворов, составление и использование графиков растворимости.</w:t>
      </w:r>
    </w:p>
    <w:p w:rsidR="00062061" w:rsidRDefault="00062061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Практическая работа №6. 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Получение кристаллов солей из водных растворов методом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медленного испарения и постепенного понижения температуры раствора (хлорид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натрия, медный купорос)</w:t>
      </w:r>
    </w:p>
    <w:p w:rsidR="00062061" w:rsidRPr="00C53F0C" w:rsidRDefault="00062061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2ADE" w:rsidRDefault="00AF2ADE" w:rsidP="004404E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2. </w:t>
      </w:r>
      <w:r w:rsidR="00AA7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06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Теоретическая химия</w:t>
      </w:r>
      <w:r w:rsidR="00AA7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» </w:t>
      </w:r>
      <w:r w:rsidR="009C5BD5" w:rsidRPr="0006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(26 ч)</w:t>
      </w:r>
    </w:p>
    <w:p w:rsidR="00062061" w:rsidRPr="00062061" w:rsidRDefault="00062061" w:rsidP="004404E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62061" w:rsidRDefault="00062061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Химические реакции</w:t>
      </w:r>
      <w:r w:rsidR="00AF2ADE" w:rsidRPr="0006206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(4 часа)</w:t>
      </w:r>
      <w:r w:rsidR="00AF2ADE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химических реакций. Классификация химических реакций по различным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признакам. Электролитическая диссоциация. Электролиты и </w:t>
      </w:r>
      <w:proofErr w:type="spellStart"/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неэлектролиты</w:t>
      </w:r>
      <w:proofErr w:type="spellEnd"/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Реакц</w:t>
      </w:r>
      <w:proofErr w:type="gramStart"/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ии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ио</w:t>
      </w:r>
      <w:proofErr w:type="gramEnd"/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нного обмена. </w:t>
      </w:r>
      <w:proofErr w:type="spellStart"/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Окислительно</w:t>
      </w:r>
      <w:proofErr w:type="spellEnd"/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-восстановительные реакции. Окислители и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восстановители.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F2ADE" w:rsidRPr="00062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Лабораторная работа № 1 </w:t>
      </w:r>
      <w:r w:rsidR="00AF2ADE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«Реакция замещения меди железом в растворе медного</w:t>
      </w:r>
      <w:r w:rsidR="00AF2ADE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купороса, водорода цинком в растворе соляной кислоты».</w:t>
      </w:r>
      <w:r w:rsidR="00AF2ADE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F2ADE" w:rsidRPr="00062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Лабораторная работа № 2 </w:t>
      </w:r>
      <w:r w:rsidR="00AF2ADE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«Реакция обмена между карбонатом кальция и соляной</w:t>
      </w:r>
      <w:r w:rsidR="00AF2ADE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кислотой, хлоридом 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ария и серной кислотой»,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«Реакция разложения гидроксида меди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(II)».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6206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Металлы</w:t>
      </w:r>
      <w:r w:rsidR="00AF2ADE" w:rsidRPr="0006206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(9 часов)</w:t>
      </w:r>
      <w:r w:rsidR="00AF2ADE" w:rsidRPr="0006206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br/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Характеристика металлов главных подгрупп и их соединений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Общая характеристика металлов главных подгрупп I–III гру</w:t>
      </w:r>
      <w:proofErr w:type="gramStart"/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пп в св</w:t>
      </w:r>
      <w:proofErr w:type="gramEnd"/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язи с их положением в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периодической системе химических элементов Д.И. Менделеева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особенности строения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их атомов.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Характерные химические свойства простых веществ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соединений металлов - щелочных, щелочноземельных.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Характеристика переходных элементов – меди, жел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еза, алюминия по их положению в 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периодической системе химических элементов Д.И. Менделеева и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собенностям строения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их атомов. 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Металлы в природе: руды чёрных, цветных, драгоценных металлов. Характерные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металлические, физические и химические свойства, внутреннее строение металлов.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Понятие активных и пассивных металлов.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Польза и вред металлов для человека.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10C7F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Электрохимический ряд напряжений металлов. Коррозия металлов. Механизм коррозии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металлов. Классификация коррозии металлов. Способы защиты от коррозии.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тикоррозийные покрытия. Сплавы.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Реакции ОВР с участием металлов и их соединений.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Цепочки превращений (по образцу 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ОГЭ).</w:t>
      </w:r>
      <w:r w:rsidR="00AF2ADE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F2ADE" w:rsidRPr="00062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Практич</w:t>
      </w:r>
      <w:r w:rsidR="00A20399" w:rsidRPr="00062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еская работа № 7, №8</w:t>
      </w:r>
      <w:r w:rsidR="00AF2ADE" w:rsidRPr="00062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AF2ADE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«Качественные реакции на ионы металлов»</w:t>
      </w:r>
    </w:p>
    <w:p w:rsidR="00B0453F" w:rsidRPr="00C53F0C" w:rsidRDefault="00AF2ADE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062061" w:rsidRPr="0006206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Неметаллы</w:t>
      </w:r>
      <w:r w:rsidRPr="0006206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(13 часов)</w:t>
      </w:r>
      <w:r w:rsidRPr="0006206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Неметаллы в природе. Использование природных ресурсов.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Строение атомов неметаллов. Строения молекул неметаллов. Физические свойства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неметаллов. Состав и свойств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простых веществ – неметаллов. 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Ряд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электроотрицательности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неметаллов. 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Химические свойства неметаллов.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Практическая шкала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электроотрицательности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атомов. 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7C05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Неметаллы – окислители и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восстановители. Взаимодействие с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простыми</w:t>
      </w:r>
      <w:proofErr w:type="gramEnd"/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сложными веществам.</w:t>
      </w:r>
      <w:r w:rsidR="00897C05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характеристика неметаллов главных подгрупп IV–VII гру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пп в св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язи с их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положением в периодической системе химичес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ких элементов Д.И. Менделеева и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обенностями строения их атомов. 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Характерные химические свойства простых ве</w:t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ществ и соединений неметаллов -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галогенов, кислорода, серы, азота, фосфора, углерода, кремния.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Решение заданий на составление уравнений химических реакций.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20399" w:rsidRPr="00062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Практическая работа № 9, 10</w:t>
      </w:r>
      <w:r w:rsidRPr="00062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«Экспериментальные зада</w:t>
      </w:r>
      <w:r w:rsidR="00A20399"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 по распознаванию и получению</w:t>
      </w:r>
      <w:r w:rsidR="00A2039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веществ»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062061" w:rsidRDefault="00AF2ADE" w:rsidP="00440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3. «Логика» (10 ч)</w:t>
      </w:r>
    </w:p>
    <w:p w:rsidR="00062061" w:rsidRDefault="00AF2ADE" w:rsidP="004404E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06206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Решение олимпиад школьного, муниципального тура Всеросси</w:t>
      </w:r>
      <w:r w:rsidR="0006206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йской олимпиады</w:t>
      </w:r>
      <w:r w:rsidR="0006206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br/>
        <w:t>по химии.</w:t>
      </w:r>
    </w:p>
    <w:p w:rsidR="00A92A3D" w:rsidRPr="00062061" w:rsidRDefault="00AF2ADE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Проведение дидактических игр</w:t>
      </w:r>
      <w:r w:rsidRPr="0006206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br/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конкурсов и дидактических игр: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внимательнее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быстрее и лучше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узнай </w:t>
      </w:r>
      <w:proofErr w:type="gramStart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вещество</w:t>
      </w:r>
      <w:proofErr w:type="gramEnd"/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узнай явление</w:t>
      </w:r>
    </w:p>
    <w:p w:rsidR="00A92A3D" w:rsidRPr="00062061" w:rsidRDefault="00AF2ADE" w:rsidP="004404E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ru-RU"/>
        </w:rPr>
        <w:br/>
      </w:r>
      <w:r w:rsidR="00AA7D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Раздел 4</w:t>
      </w:r>
      <w:r w:rsidR="00A92A3D" w:rsidRPr="0006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681D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A92A3D" w:rsidRPr="0006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Прикладная химия</w:t>
      </w:r>
      <w:r w:rsidR="00681D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="00A92A3D" w:rsidRPr="0006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A20399" w:rsidRPr="000620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(18 ч)</w:t>
      </w:r>
    </w:p>
    <w:p w:rsidR="00A92A3D" w:rsidRPr="00C53F0C" w:rsidRDefault="00A92A3D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A3D" w:rsidRPr="00062061" w:rsidRDefault="00A92A3D" w:rsidP="004404E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0620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Химия в быту</w:t>
      </w:r>
      <w:r w:rsidRPr="0006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="00A20399" w:rsidRPr="0006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(4</w:t>
      </w:r>
      <w:r w:rsidR="009C5BD5" w:rsidRPr="0006206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ч)</w:t>
      </w:r>
    </w:p>
    <w:p w:rsidR="00062061" w:rsidRDefault="00A92A3D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учащихся с видами бытовых химикатов.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Разновидности моющих с</w:t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редств.  </w:t>
      </w:r>
      <w:r w:rsidR="003771E8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с этикеткой. </w:t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71E8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химических материалов для ремонта квартир</w:t>
      </w:r>
      <w:r w:rsidR="003771E8"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:rsidR="009C5BD5" w:rsidRPr="003771E8" w:rsidRDefault="00A20399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71E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Практикум  № 11 </w:t>
      </w:r>
      <w:r w:rsidR="009C5BD5" w:rsidRPr="003771E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«Моющие средства для посуды».</w:t>
      </w:r>
    </w:p>
    <w:p w:rsidR="009C5BD5" w:rsidRPr="00C53F0C" w:rsidRDefault="009C5BD5" w:rsidP="004404E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Опыт 1. Определение кислотности.   Опыт 2. Определение мылкости.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3771E8" w:rsidRPr="003771E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Химия и здоровье </w:t>
      </w:r>
      <w:r w:rsidRPr="003771E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(5</w:t>
      </w:r>
      <w:r w:rsidR="004404E0" w:rsidRPr="003771E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часа)</w:t>
      </w:r>
      <w:r w:rsidR="004404E0" w:rsidRPr="003771E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br/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и средства современных и старинных средств гигиены, роль химических знаний в</w:t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грамотном выборе этих средств; полезные советы по уходу за полостью рта.</w:t>
      </w:r>
      <w:r w:rsidRPr="00C53F0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9C5BD5" w:rsidRPr="00C53F0C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Основные составляющие здорового образа жизни. Правила поддержания здорового образа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жизни. Роль химических знаний при анализе взаимодействия организма с внешней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средой.</w:t>
      </w:r>
      <w:r w:rsidR="00A92A3D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03055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92A3D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информационной культуры учащихся.</w:t>
      </w:r>
    </w:p>
    <w:p w:rsidR="009C5BD5" w:rsidRPr="00C53F0C" w:rsidRDefault="00A92A3D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Составление и чтение докладов и рефератов</w:t>
      </w:r>
      <w:r w:rsidR="009C5BD5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</w:p>
    <w:p w:rsidR="003771E8" w:rsidRDefault="009C5BD5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Ваше питание и здоровье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Химические реакции внутри нас.</w:t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92A3D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Биологические пищевые добавки и их влияние на здоровье.</w:t>
      </w:r>
    </w:p>
    <w:p w:rsidR="003771E8" w:rsidRPr="003771E8" w:rsidRDefault="003771E8" w:rsidP="004404E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3771E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Практикум - исследование  № 12 «Жевательная резинка»</w:t>
      </w:r>
      <w:r w:rsidRP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92A3D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771E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Химия и экология</w:t>
      </w:r>
      <w:r w:rsidR="00A20399" w:rsidRPr="003771E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(9</w:t>
      </w:r>
      <w:r w:rsidR="004404E0" w:rsidRPr="003771E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часов)</w:t>
      </w:r>
    </w:p>
    <w:p w:rsidR="00A20399" w:rsidRPr="00C53F0C" w:rsidRDefault="009C5BD5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Сообщения </w:t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учащимися о природных явлениях, </w:t>
      </w:r>
      <w:r w:rsidR="00A2039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сопровождающимися </w:t>
      </w:r>
      <w:proofErr w:type="spellStart"/>
      <w:r w:rsidR="00A20399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химиче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кими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процессами.</w:t>
      </w:r>
    </w:p>
    <w:p w:rsidR="00845E4D" w:rsidRPr="00C53F0C" w:rsidRDefault="009C5BD5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Демонстрация опытов:</w:t>
      </w:r>
      <w:r w:rsidRPr="00C53F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Химические водоросли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ѐмно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-серая змея.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Оригинальное яйцо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B7"/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Минеральный «хамелеон»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виды загряз</w:t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нений атмосферы и их источники. </w:t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Вода. Вода в масштабах </w:t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планеты. Очистка питьевой воды. </w:t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Парниковый эффект, глобальное потепление клим</w:t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ата и их возможные последствия. </w:t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Озоновый слой и его значение для жизни на Земле. З</w:t>
      </w:r>
      <w:r w:rsidR="00377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ащита атмосферы от загрязнения. </w:t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Нефть и нефтепродукты. Нефть как топливо. </w:t>
      </w:r>
      <w:r w:rsidR="00845E4D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8. </w:t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Загрязнения мировых водоемов.</w:t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Личная ответственность каждого человека за безопасную окружающую среду.</w:t>
      </w:r>
      <w:r w:rsidR="00845E4D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771E8" w:rsidRDefault="00845E4D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Итоговое занятие </w:t>
      </w:r>
    </w:p>
    <w:p w:rsidR="004404E0" w:rsidRDefault="003771E8" w:rsidP="00440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Практическая работа № 13 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- «Проведение занимательных опытов по теме «Химия в природе».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404E0"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404E0"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 Тематическое планирование</w:t>
      </w:r>
    </w:p>
    <w:p w:rsidR="003771E8" w:rsidRPr="00C53F0C" w:rsidRDefault="003771E8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04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238"/>
        <w:gridCol w:w="6"/>
        <w:gridCol w:w="711"/>
        <w:gridCol w:w="2818"/>
        <w:gridCol w:w="1014"/>
        <w:gridCol w:w="1047"/>
      </w:tblGrid>
      <w:tr w:rsidR="00C53F0C" w:rsidRPr="00C53F0C" w:rsidTr="00943BDD">
        <w:trPr>
          <w:trHeight w:val="1390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Использование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оборудования центра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естественнонаучной и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технологической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направленностей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«Точка роста»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53F0C" w:rsidRPr="00C53F0C" w:rsidTr="00943BDD">
        <w:trPr>
          <w:trHeight w:val="820"/>
        </w:trPr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4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942A20"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I. Раздел: «Химическая лаборатория»,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(14</w:t>
            </w:r>
            <w:r w:rsidR="00942A20"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ч.)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A20" w:rsidRPr="00C53F0C" w:rsidRDefault="00942A20" w:rsidP="00943B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Вводное занятие. Знакомство с учащимися, анкетирование, ознакомление 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кружковцев с их обязанностями и оборудованием рабочего места, обсуждение и корректировка плана работы кружка,  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оборудование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Немного из истории химии. Химия вчера, сегодня, завтра.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кабинетом химии и изучение правил техники безопасности.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Знакомство с лабораторным оборудованием.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Химическое оборудование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Вещество, физические свойства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веществ.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Демонстрационное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оборудование 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Хранение материалов и реактивов в химической лаборатории. Знакомство с различными видами классификаций химических реактивов и правилами хранения их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Цифровая лаборатория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химии (базовый уровень),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Нагревательные приборы и правила пользования ими.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№2. Использование нагревательных приборов. Изготовление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спиртовки из подручного материала.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спиртовки,  водяная баня,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пробирки, держатели, штативы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942A20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Отличие чи</w:t>
            </w:r>
            <w:r w:rsidR="00943BDD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стых веществ от смесей. Способы 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разделения смесей.</w:t>
            </w:r>
          </w:p>
        </w:tc>
        <w:tc>
          <w:tcPr>
            <w:tcW w:w="341" w:type="pct"/>
            <w:gridSpan w:val="2"/>
            <w:vAlign w:val="center"/>
            <w:hideMark/>
          </w:tcPr>
          <w:p w:rsidR="00942A20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  <w:hideMark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942A20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Взвешивание, фильтрование и перегонка. Очистка веществ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примесей. 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№3.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простейших фильтров из подручных средств. Разделение неодноро</w:t>
            </w:r>
            <w:r w:rsidR="00943BDD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дных 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смесей.</w:t>
            </w:r>
          </w:p>
        </w:tc>
        <w:tc>
          <w:tcPr>
            <w:tcW w:w="341" w:type="pct"/>
            <w:gridSpan w:val="2"/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Выпаривание и кристаллизация</w:t>
            </w:r>
          </w:p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№4. Выделение растворённых веществ методом выпаривания и кристаллизации на примере раствора поваренной соли .</w:t>
            </w:r>
          </w:p>
        </w:tc>
        <w:tc>
          <w:tcPr>
            <w:tcW w:w="341" w:type="pct"/>
            <w:gridSpan w:val="2"/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E55673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E55673" w:rsidRPr="00C53F0C" w:rsidRDefault="00E55673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Приготовление растворов в химической лаб</w:t>
            </w:r>
            <w:r w:rsidR="00943BDD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оратории и в быту. Ознакомление 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учащихся с процессом растворения веществ. Насыщенные и пересыщенные растворы.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№5. Приготовление р</w:t>
            </w:r>
            <w:r w:rsidR="00943BDD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астворов веществ с </w:t>
            </w:r>
            <w:proofErr w:type="spellStart"/>
            <w:r w:rsidR="00943BDD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определѐнной</w:t>
            </w:r>
            <w:proofErr w:type="spellEnd"/>
            <w:r w:rsidR="00943BDD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концентрацией </w:t>
            </w:r>
            <w:proofErr w:type="spell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растворѐнного</w:t>
            </w:r>
            <w:proofErr w:type="spell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вещества. Получение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насыщенных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пересыщенных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растворов, составление и использование графиков растворимости.</w:t>
            </w:r>
          </w:p>
        </w:tc>
        <w:tc>
          <w:tcPr>
            <w:tcW w:w="341" w:type="pct"/>
            <w:gridSpan w:val="2"/>
            <w:vAlign w:val="center"/>
          </w:tcPr>
          <w:p w:rsidR="00622434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Кристаллогидраты. Кристаллическое состояние. Свойства кристаллов, строение и рост кристаллов.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Практическая работа №6. Получение кристаллов солей из водных растворов методом медленного испарения и постепенного понижения температуры раствора </w:t>
            </w:r>
          </w:p>
        </w:tc>
        <w:tc>
          <w:tcPr>
            <w:tcW w:w="341" w:type="pct"/>
            <w:gridSpan w:val="2"/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Занимательные опыты по теме: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Химические реакции вокруг нас. </w:t>
            </w:r>
          </w:p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 демонстрационных опытов и объяснение их результатов.</w:t>
            </w:r>
          </w:p>
        </w:tc>
        <w:tc>
          <w:tcPr>
            <w:tcW w:w="341" w:type="pct"/>
            <w:gridSpan w:val="2"/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622434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Цифровая лаборатория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химии (базовый уровень),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комплект посуды и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оборудования для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ученических опытов,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комплект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622434" w:rsidRPr="00C53F0C" w:rsidRDefault="00622434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             </w:t>
            </w:r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Раздел .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Теоретическая химия (26 ч)</w:t>
            </w:r>
          </w:p>
        </w:tc>
      </w:tr>
      <w:tr w:rsidR="00C53F0C" w:rsidRPr="00C53F0C" w:rsidTr="00943BDD">
        <w:tc>
          <w:tcPr>
            <w:tcW w:w="4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Химические реакции  (4 часа) 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Признаки химических реакций. Классификация химических реакций по различным признакам. Электролитическая диссоциация. Электролиты и </w:t>
            </w:r>
            <w:proofErr w:type="spell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Реакц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ии ио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нного обмена</w:t>
            </w:r>
          </w:p>
        </w:tc>
        <w:tc>
          <w:tcPr>
            <w:tcW w:w="341" w:type="pct"/>
            <w:gridSpan w:val="2"/>
            <w:vAlign w:val="center"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3BDD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-восстановительные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реакции. Окислители и восстановители.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оборудование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82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82" w:rsidRPr="00C53F0C" w:rsidRDefault="00F84582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Лабораторная работа № 1 </w:t>
            </w:r>
            <w:r w:rsidR="0031106A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«Реакция замещения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 желез</w:t>
            </w:r>
            <w:r w:rsidR="0031106A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ом в растворе медного купороса,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водорода цинком в растворе соляной кислоты».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82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84582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  <w:hideMark/>
          </w:tcPr>
          <w:p w:rsidR="00F84582" w:rsidRPr="00C53F0C" w:rsidRDefault="00942A20" w:rsidP="0013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химии (базовый уровень),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комплект посуды и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оборудования для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ученических опытов</w:t>
            </w:r>
            <w:r w:rsidR="00132C58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комплект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82" w:rsidRPr="00C53F0C" w:rsidRDefault="00F84582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F84582" w:rsidRPr="00C53F0C" w:rsidRDefault="00F84582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943BDD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942A20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Лабораторная работа № 2 </w:t>
            </w:r>
            <w:r w:rsidR="001A2194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«Реакция обмена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 карбона</w:t>
            </w:r>
            <w:r w:rsidR="001A2194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том кальция и соляной кислотой,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хлоридом бария и серной кислотой», «Реакция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разложения гидроксида меди (II)».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A20" w:rsidRPr="00C53F0C" w:rsidRDefault="00943BDD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pct"/>
            <w:tcBorders>
              <w:right w:val="single" w:sz="4" w:space="0" w:color="auto"/>
            </w:tcBorders>
            <w:vAlign w:val="center"/>
            <w:hideMark/>
          </w:tcPr>
          <w:p w:rsidR="00942A20" w:rsidRPr="00C53F0C" w:rsidRDefault="00942A20" w:rsidP="00C0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химии (базовый уровень),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комплект посуды и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оборудования для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ученических опытов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комплект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химических реактивов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left w:val="single" w:sz="4" w:space="0" w:color="auto"/>
            </w:tcBorders>
            <w:vAlign w:val="center"/>
          </w:tcPr>
          <w:p w:rsidR="00942A20" w:rsidRPr="00C53F0C" w:rsidRDefault="00942A20" w:rsidP="0094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404E0" w:rsidRPr="00C53F0C" w:rsidRDefault="004404E0" w:rsidP="00440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tbl>
      <w:tblPr>
        <w:tblW w:w="124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9"/>
        <w:gridCol w:w="4235"/>
        <w:gridCol w:w="690"/>
        <w:gridCol w:w="2853"/>
        <w:gridCol w:w="992"/>
        <w:gridCol w:w="8"/>
        <w:gridCol w:w="992"/>
        <w:gridCol w:w="2030"/>
      </w:tblGrid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194" w:rsidRPr="00C53F0C" w:rsidRDefault="001A2194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F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Металлы    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 ч.)</w:t>
            </w: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 металлов главных подгрупп и их соединений</w:t>
            </w:r>
          </w:p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Общая характеристика металлов главных подгрупп I–III групп в связи с их положением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периодической системе химических элементов Д.И. Менделеева и особенности строения</w:t>
            </w:r>
          </w:p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атомов.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Характерные химические свойства простых веществ и соединений металлов - щелочных,</w:t>
            </w:r>
          </w:p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щелочноземельных.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Характеристика переходных элементов – меди, железа, алюминия по их положению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периодической системе химических элементов Д.И. Менделеева и особенностям строения</w:t>
            </w:r>
          </w:p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атомов.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Металлы в природе: руды чёрных, цветных, драгоценных металлов. Характерные</w:t>
            </w:r>
          </w:p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металлические, физические и химические свойства, внутреннее строение металлов.</w:t>
            </w:r>
          </w:p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активных и пассивных металлов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Польза и вред металлов для человека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Антикоррозийные покрытия. Сплавы.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C10C7F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1A2194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1A2194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Реакции ОВР с участием металлов и их соединений. Цепочки превращений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1A2194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10C7F" w:rsidRPr="00C53F0C" w:rsidRDefault="001A2194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1A2194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№ 7, №8 «Качественные реакции на ионы металлов»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7F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C10C7F" w:rsidRPr="00C53F0C" w:rsidRDefault="001A2194" w:rsidP="001A2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C7F" w:rsidRPr="00C53F0C" w:rsidRDefault="00C10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97C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Неметаллы. (13 час)</w:t>
            </w: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C1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Неметаллы в природе. Использование природных ресурсов.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8" w:rsidRPr="00C53F0C" w:rsidRDefault="00132C58" w:rsidP="00C5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Демонстрационное оборудование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C58" w:rsidRPr="00C53F0C" w:rsidRDefault="00132C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C58" w:rsidRPr="00C53F0C" w:rsidRDefault="00132C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  <w:p w:rsidR="0031106A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106A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106A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Строение атомов неметаллов. Строения молекул неметаллов. Физические свойства</w:t>
            </w:r>
          </w:p>
          <w:p w:rsidR="00CD1479" w:rsidRPr="00C53F0C" w:rsidRDefault="00132C58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неметаллов. </w:t>
            </w:r>
          </w:p>
          <w:p w:rsidR="00CD1479" w:rsidRPr="00C53F0C" w:rsidRDefault="00CD1479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1479" w:rsidRPr="00C53F0C" w:rsidRDefault="00CD1479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 и свойства простых веществ – неметаллов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CD1479" w:rsidRPr="00C53F0C" w:rsidRDefault="00CD1479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1479" w:rsidRPr="00C53F0C" w:rsidRDefault="00CD1479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1479" w:rsidRPr="00C53F0C" w:rsidRDefault="00CD1479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1479" w:rsidRPr="00C53F0C" w:rsidRDefault="00CD1479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8" w:rsidRPr="00C53F0C" w:rsidRDefault="00132C58" w:rsidP="00C5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Демонстрационное оборудование</w:t>
            </w:r>
          </w:p>
        </w:tc>
        <w:tc>
          <w:tcPr>
            <w:tcW w:w="1000" w:type="dxa"/>
            <w:gridSpan w:val="2"/>
            <w:tcBorders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Ряд </w:t>
            </w:r>
            <w:proofErr w:type="spell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неметаллов. Химические свойства неметаллов.</w:t>
            </w:r>
          </w:p>
          <w:p w:rsidR="00132C58" w:rsidRPr="00C53F0C" w:rsidRDefault="00132C58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Практическая шкала </w:t>
            </w:r>
            <w:proofErr w:type="spell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атомов.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8" w:rsidRPr="00C53F0C" w:rsidRDefault="00132C58" w:rsidP="00132C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Демонстрационное оборудование </w:t>
            </w:r>
          </w:p>
          <w:p w:rsidR="00132C58" w:rsidRPr="00C53F0C" w:rsidRDefault="00132C58" w:rsidP="00132C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лаборатория по  химии</w:t>
            </w:r>
          </w:p>
          <w:p w:rsidR="00132C58" w:rsidRPr="00C53F0C" w:rsidRDefault="00132C58" w:rsidP="00C5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:rsidR="0031106A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106A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6A" w:rsidRPr="00C53F0C" w:rsidRDefault="00132C58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Неметаллы – окислители и восстановители.</w:t>
            </w:r>
          </w:p>
          <w:p w:rsidR="0031106A" w:rsidRPr="00C53F0C" w:rsidRDefault="0031106A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Взаимодействие с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простыми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сложными веществам.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1106A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1106A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106A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8" w:rsidRPr="00C53F0C" w:rsidRDefault="00132C58" w:rsidP="00132C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Цифровая лаборатория по  химии</w:t>
            </w:r>
          </w:p>
        </w:tc>
        <w:tc>
          <w:tcPr>
            <w:tcW w:w="1000" w:type="dxa"/>
            <w:gridSpan w:val="2"/>
            <w:tcBorders>
              <w:righ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34</w:t>
            </w: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2194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97C05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характеристика неметаллов главных под</w:t>
            </w:r>
            <w:r w:rsidR="00E41083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 IV–VII гру</w:t>
            </w:r>
            <w:proofErr w:type="gramStart"/>
            <w:r w:rsidR="00E41083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 в св</w:t>
            </w:r>
            <w:proofErr w:type="gramEnd"/>
            <w:r w:rsidR="00E41083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язи с их 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положением в периодической системе химических элементов Д.И. Менделеева и</w:t>
            </w:r>
          </w:p>
          <w:p w:rsidR="001A2194" w:rsidRPr="00C53F0C" w:rsidRDefault="00897C05" w:rsidP="0089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особенностями строения их атомов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13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  <w:r w:rsidRPr="00C53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  <w:proofErr w:type="gramEnd"/>
          </w:p>
          <w:p w:rsidR="001A2194" w:rsidRPr="00C53F0C" w:rsidRDefault="00132C58" w:rsidP="0013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оборудование. 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94" w:rsidRPr="00C53F0C" w:rsidRDefault="001A2194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E4108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83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41083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97C05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83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Характерные химические свойства простых веществ и соединений неметаллов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-г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алогенов, кислорода, серы, азота, фосфора, углерода, кремния.</w:t>
            </w:r>
          </w:p>
          <w:p w:rsidR="00897C05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заданий на составление уравнений химических реакций.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132C58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132C58" w:rsidRPr="00C53F0C" w:rsidRDefault="00132C58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132C58" w:rsidRPr="00C53F0C" w:rsidRDefault="00132C58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132C58" w:rsidP="0013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Цифровая лаборатория по  химии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  <w:proofErr w:type="gramEnd"/>
          </w:p>
          <w:p w:rsidR="00897C05" w:rsidRPr="00C53F0C" w:rsidRDefault="00132C58" w:rsidP="00132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C58" w:rsidRPr="00C53F0C" w:rsidRDefault="0031106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97C05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E41083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№ 9 «Экспериментальные задачи по распознаванию и получению веществ»</w:t>
            </w:r>
          </w:p>
          <w:p w:rsidR="00E41083" w:rsidRPr="00C53F0C" w:rsidRDefault="00E41083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41083" w:rsidRPr="00C53F0C" w:rsidRDefault="00E41083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№ 10 «Экспериментальные задачи по распознаванию и получению веществ»</w:t>
            </w:r>
          </w:p>
          <w:p w:rsidR="00E41083" w:rsidRPr="00C53F0C" w:rsidRDefault="00E41083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41083" w:rsidRPr="00C53F0C" w:rsidRDefault="00E41083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2C58" w:rsidRPr="00C53F0C" w:rsidRDefault="00132C5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55" w:rsidRPr="00C53F0C" w:rsidRDefault="00C03055" w:rsidP="00C0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C03055" w:rsidRPr="00C53F0C" w:rsidRDefault="00C03055" w:rsidP="00C0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C03055" w:rsidRPr="00C53F0C" w:rsidRDefault="00C03055" w:rsidP="00C0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C03055" w:rsidRPr="00C53F0C" w:rsidRDefault="00C03055" w:rsidP="00C0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897C05" w:rsidRPr="00C53F0C" w:rsidRDefault="00C03055" w:rsidP="00C0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83" w:rsidRPr="00C53F0C" w:rsidRDefault="00E41083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083" w:rsidRPr="00C53F0C" w:rsidRDefault="00E41083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Раздел. «Логика» (10 ч)</w:t>
            </w:r>
            <w:r w:rsidRPr="00C53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41-</w:t>
            </w:r>
          </w:p>
          <w:p w:rsidR="00E41083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Решение олимпиад школьного, муниципального тура Всероссийской олимпиады  по химии.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E41083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C0305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B5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47-</w:t>
            </w:r>
          </w:p>
          <w:p w:rsidR="00897C05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83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дидактических игр</w:t>
            </w:r>
          </w:p>
          <w:p w:rsidR="00E41083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конкурсов и дидактических игр</w:t>
            </w:r>
            <w:r w:rsidR="00C03055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практической направленности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E41083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кто внимательнее</w:t>
            </w:r>
          </w:p>
          <w:p w:rsidR="00E41083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кто быстрее и лучше</w:t>
            </w:r>
          </w:p>
          <w:p w:rsidR="00E41083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узнай вещество</w:t>
            </w:r>
          </w:p>
          <w:p w:rsidR="00897C05" w:rsidRPr="00C53F0C" w:rsidRDefault="00E41083" w:rsidP="00E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узнай явление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E41083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55" w:rsidRPr="00C53F0C" w:rsidRDefault="00C03055" w:rsidP="00C0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химии. Демонстрационное</w:t>
            </w:r>
          </w:p>
          <w:p w:rsidR="00897C05" w:rsidRPr="00C53F0C" w:rsidRDefault="00932E9A" w:rsidP="00C0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C03055"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борудование</w:t>
            </w: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 комплект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104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055" w:rsidRPr="00AA7DEC" w:rsidRDefault="00C0305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7D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</w:t>
            </w:r>
          </w:p>
          <w:p w:rsidR="00C03055" w:rsidRPr="00AA7DEC" w:rsidRDefault="00C0305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7D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</w:t>
            </w:r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 Раздел</w:t>
            </w:r>
            <w:r w:rsidRPr="00AA7D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7948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Прикладная химия</w:t>
            </w:r>
            <w:r w:rsidR="007948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53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 (18 ч)</w:t>
            </w:r>
          </w:p>
          <w:p w:rsidR="00C03055" w:rsidRPr="00AA7DEC" w:rsidRDefault="00C0305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Химия в быту.(4ч)</w:t>
            </w:r>
          </w:p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учащихся с видами бытовых химикатов.</w:t>
            </w:r>
          </w:p>
          <w:p w:rsidR="00897C05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Разновидности моющих средств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932E9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E41083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Практикум  № 11 «Моющие средства для посуды».</w:t>
            </w:r>
          </w:p>
          <w:p w:rsidR="00897C05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1. Определение кислотности.  Опыт 2. Определение мылкости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5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 комплект</w:t>
            </w:r>
          </w:p>
          <w:p w:rsidR="00897C05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  <w:hideMark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897C05" w:rsidRPr="00C53F0C" w:rsidRDefault="00897C0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5E4D" w:rsidRPr="00C53F0C" w:rsidTr="00E41083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этикеткой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845E4D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5E4D" w:rsidRPr="00C53F0C" w:rsidTr="00E41083">
        <w:trPr>
          <w:gridAfter w:val="1"/>
          <w:wAfter w:w="2030" w:type="dxa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F84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химических материалов для ремонта квартир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Демонстрационное</w:t>
            </w:r>
          </w:p>
          <w:p w:rsidR="00845E4D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Химия и здоровье (5 ч.)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845E4D">
        <w:trPr>
          <w:gridAfter w:val="1"/>
          <w:wAfter w:w="2030" w:type="dxa"/>
          <w:trHeight w:val="178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 и средства современных и старинных средств гигиены, роль химических знаний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грамотном</w:t>
            </w:r>
            <w:proofErr w:type="gram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выборе этих средств; полезные советы по уходу за полостью рта. </w:t>
            </w:r>
          </w:p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932E9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845E4D">
        <w:trPr>
          <w:gridAfter w:val="1"/>
          <w:wAfter w:w="2030" w:type="dxa"/>
          <w:trHeight w:val="60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Практикум - исследование  № 12 «Жевательная резинка»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845E4D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2142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составляющие здорового образа жизни. Правила поддержания здорового образа</w:t>
            </w:r>
          </w:p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жизни. Роль химических знаний при анализе взаимодействия организма с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внешней</w:t>
            </w:r>
            <w:proofErr w:type="gramEnd"/>
          </w:p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средой.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932E9A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5E4D" w:rsidRPr="00C53F0C" w:rsidTr="00845E4D">
        <w:trPr>
          <w:gridAfter w:val="1"/>
          <w:wAfter w:w="2030" w:type="dxa"/>
          <w:trHeight w:val="2342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Формирование информационной культуры учащихся.</w:t>
            </w:r>
          </w:p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и чтение докладов и рефератов- </w:t>
            </w:r>
          </w:p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Ваше питание и здоровье</w:t>
            </w:r>
          </w:p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-Химические реакции внутри нас.</w:t>
            </w:r>
          </w:p>
          <w:p w:rsidR="00845E4D" w:rsidRPr="00C53F0C" w:rsidRDefault="00845E4D" w:rsidP="0084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Биологические пищевые добавки и их влияние на здоровье.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3771E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1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C53F0C">
        <w:trPr>
          <w:gridAfter w:val="1"/>
          <w:wAfter w:w="2030" w:type="dxa"/>
        </w:trPr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Химия и экология  (9 ч.)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106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Сообщения учащимися о природных явлениях, сопровождающимися </w:t>
            </w:r>
            <w:proofErr w:type="spell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химичекими</w:t>
            </w:r>
            <w:proofErr w:type="spell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процессами.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3771E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1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5E4D" w:rsidRPr="00C53F0C" w:rsidRDefault="00845E4D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252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№ 13 ¬- «Проведение занимательных опытов по теме «Химия в природе».</w:t>
            </w:r>
          </w:p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Демонстрация опытов:</w:t>
            </w:r>
          </w:p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Химические водоросли</w:t>
            </w:r>
          </w:p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Тѐмно</w:t>
            </w:r>
            <w:proofErr w:type="spellEnd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-серая змея.</w:t>
            </w:r>
          </w:p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Оригинальное яйцо</w:t>
            </w:r>
          </w:p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Минеральный «хамелеон»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4547C7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82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виды загрязнений атмосферы и их источники.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3771E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1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79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Вода. Вода в масштабах планеты. Очистка питьевой воды.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посуды и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оборудования </w:t>
            </w:r>
            <w:proofErr w:type="gramStart"/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ученических опытов,</w:t>
            </w:r>
          </w:p>
          <w:p w:rsidR="00932E9A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</w:t>
            </w:r>
          </w:p>
          <w:p w:rsidR="004547C7" w:rsidRPr="00C53F0C" w:rsidRDefault="00932E9A" w:rsidP="00932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химических реактивов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105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Парниковый эффект, глобальное потепление климата и их возможные последствия.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3771E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1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122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Озоновый слой и его значение для жизни на Земле. Защита атмосферы от загрязнения.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3771E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1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71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Нефть и нефтепродукты. Нефть как топливо.  </w:t>
            </w:r>
          </w:p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3771E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Демонстрационный материал. </w:t>
            </w:r>
            <w:r w:rsidRPr="003771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3F0C" w:rsidRPr="00C53F0C" w:rsidTr="004547C7">
        <w:trPr>
          <w:gridAfter w:val="1"/>
          <w:wAfter w:w="2030" w:type="dxa"/>
          <w:trHeight w:val="130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Загрязнения мировых водоемов.</w:t>
            </w:r>
          </w:p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Личная ответственность каждого человека за безопасную окружающую среду. </w:t>
            </w:r>
          </w:p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3771E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71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Цифровая лаборатория по  химии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547C7" w:rsidRPr="00C53F0C" w:rsidTr="004547C7">
        <w:trPr>
          <w:gridAfter w:val="1"/>
          <w:wAfter w:w="2030" w:type="dxa"/>
          <w:trHeight w:val="690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832FB5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54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Итоговое занятие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3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3771E8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Демонстрационный материал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47C7" w:rsidRPr="00C53F0C" w:rsidRDefault="004547C7" w:rsidP="00440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205DD" w:rsidRPr="00FF580B" w:rsidRDefault="00FF580B" w:rsidP="00FF5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13742" w:rsidRDefault="004404E0"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 Перечень рекомендуемых источников</w:t>
      </w:r>
      <w:r w:rsidRPr="00C53F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Арский Ю.М.,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Данилян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В.И. и др. «Экологические проблемы: что происходит, кто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виноват и что </w:t>
      </w:r>
      <w:proofErr w:type="gram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</w:t>
      </w:r>
      <w:proofErr w:type="gram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 учебное пособие. М., МНЭПУ, 1997.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2.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Байкова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В.М. Химия после уроков. В помощь школе. – М.: Просвещение, 2011.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10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3.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Быканова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Т.А.,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Быканов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А.С. Задачи по химии с экологическим содержанием. –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Воронеж, 1997.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4.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Гольдфельд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М.Г. Внеклассная работа по химии. – М.: Просвещение, 2012.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 Глебова В.Д. Организация и проведение экологического практикума со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школьниками: методические рекомендации/В.Д. Глебова, </w:t>
      </w:r>
      <w:proofErr w:type="spellStart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Н.В.Позднякова</w:t>
      </w:r>
      <w:proofErr w:type="spellEnd"/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Ульяновск: УИПКПРО, 2007</w:t>
      </w:r>
      <w:r w:rsidRPr="00C53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sectPr w:rsidR="00113742" w:rsidSect="00942A2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F1A"/>
    <w:rsid w:val="000205DD"/>
    <w:rsid w:val="00062061"/>
    <w:rsid w:val="00113742"/>
    <w:rsid w:val="00132C58"/>
    <w:rsid w:val="001A2194"/>
    <w:rsid w:val="002248BD"/>
    <w:rsid w:val="0031106A"/>
    <w:rsid w:val="003771E8"/>
    <w:rsid w:val="00435741"/>
    <w:rsid w:val="004404E0"/>
    <w:rsid w:val="004547C7"/>
    <w:rsid w:val="004B15A9"/>
    <w:rsid w:val="004E5174"/>
    <w:rsid w:val="005C3A5A"/>
    <w:rsid w:val="00622434"/>
    <w:rsid w:val="00681DAF"/>
    <w:rsid w:val="00780D5D"/>
    <w:rsid w:val="00787664"/>
    <w:rsid w:val="00794857"/>
    <w:rsid w:val="00832FB5"/>
    <w:rsid w:val="00845E4D"/>
    <w:rsid w:val="00897C05"/>
    <w:rsid w:val="00932E9A"/>
    <w:rsid w:val="00942A20"/>
    <w:rsid w:val="00943BDD"/>
    <w:rsid w:val="009A63C8"/>
    <w:rsid w:val="009C5BD5"/>
    <w:rsid w:val="00A20399"/>
    <w:rsid w:val="00A92A3D"/>
    <w:rsid w:val="00AA7DEC"/>
    <w:rsid w:val="00AF2ADE"/>
    <w:rsid w:val="00B0453F"/>
    <w:rsid w:val="00B55C30"/>
    <w:rsid w:val="00BD105D"/>
    <w:rsid w:val="00C03055"/>
    <w:rsid w:val="00C10C7F"/>
    <w:rsid w:val="00C53F0C"/>
    <w:rsid w:val="00CD1479"/>
    <w:rsid w:val="00D54A74"/>
    <w:rsid w:val="00E05F1A"/>
    <w:rsid w:val="00E41083"/>
    <w:rsid w:val="00E55673"/>
    <w:rsid w:val="00F65D7C"/>
    <w:rsid w:val="00F84582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404E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404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404E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4404E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4B1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404E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404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404E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4404E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4B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14</Pages>
  <Words>4442</Words>
  <Characters>25321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ASOSH3</dc:creator>
  <cp:keywords/>
  <dc:description/>
  <cp:lastModifiedBy>ASOSH3</cp:lastModifiedBy>
  <cp:revision>14</cp:revision>
  <dcterms:created xsi:type="dcterms:W3CDTF">2022-08-17T06:03:00Z</dcterms:created>
  <dcterms:modified xsi:type="dcterms:W3CDTF">2023-01-09T06:05:00Z</dcterms:modified>
</cp:coreProperties>
</file>